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098A2" w14:textId="144A5449" w:rsidR="00164275" w:rsidRPr="007311A7" w:rsidRDefault="00AE1861" w:rsidP="00164275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164275" w:rsidRPr="007311A7">
        <w:rPr>
          <w:sz w:val="32"/>
          <w:szCs w:val="32"/>
        </w:rPr>
        <w:t xml:space="preserve">ot-holed history of </w:t>
      </w:r>
      <w:r>
        <w:rPr>
          <w:sz w:val="32"/>
          <w:szCs w:val="32"/>
        </w:rPr>
        <w:t>an early</w:t>
      </w:r>
      <w:r w:rsidR="00164275" w:rsidRPr="007311A7">
        <w:rPr>
          <w:sz w:val="32"/>
          <w:szCs w:val="32"/>
        </w:rPr>
        <w:t xml:space="preserve"> road</w:t>
      </w:r>
      <w:r>
        <w:rPr>
          <w:sz w:val="32"/>
          <w:szCs w:val="32"/>
        </w:rPr>
        <w:t xml:space="preserve"> near </w:t>
      </w:r>
      <w:proofErr w:type="spellStart"/>
      <w:r>
        <w:rPr>
          <w:sz w:val="32"/>
          <w:szCs w:val="32"/>
        </w:rPr>
        <w:t>Ardrahan</w:t>
      </w:r>
      <w:proofErr w:type="spellEnd"/>
    </w:p>
    <w:p w14:paraId="412C99DE" w14:textId="60D5C466" w:rsidR="0002740C" w:rsidRPr="007311A7" w:rsidRDefault="0002740C" w:rsidP="0002740C">
      <w:pPr>
        <w:jc w:val="center"/>
        <w:rPr>
          <w:b/>
          <w:bCs/>
          <w:sz w:val="24"/>
          <w:szCs w:val="24"/>
        </w:rPr>
      </w:pPr>
      <w:proofErr w:type="spellStart"/>
      <w:r w:rsidRPr="007311A7">
        <w:rPr>
          <w:b/>
          <w:bCs/>
          <w:sz w:val="24"/>
          <w:szCs w:val="24"/>
        </w:rPr>
        <w:t>Ardrahan</w:t>
      </w:r>
      <w:proofErr w:type="spellEnd"/>
      <w:r w:rsidRPr="007311A7">
        <w:rPr>
          <w:b/>
          <w:bCs/>
          <w:sz w:val="24"/>
          <w:szCs w:val="24"/>
        </w:rPr>
        <w:t xml:space="preserve"> Heritage Milestones Cycle </w:t>
      </w:r>
      <w:r w:rsidR="00BE3A27" w:rsidRPr="007311A7">
        <w:rPr>
          <w:b/>
          <w:bCs/>
          <w:sz w:val="24"/>
          <w:szCs w:val="24"/>
        </w:rPr>
        <w:t xml:space="preserve">Ride </w:t>
      </w:r>
      <w:r w:rsidRPr="007311A7">
        <w:rPr>
          <w:b/>
          <w:bCs/>
          <w:sz w:val="24"/>
          <w:szCs w:val="24"/>
        </w:rPr>
        <w:t>27 September 2020</w:t>
      </w:r>
    </w:p>
    <w:p w14:paraId="42F62405" w14:textId="77777777" w:rsidR="00FA6052" w:rsidRDefault="00FA6052" w:rsidP="00FA6052">
      <w:pPr>
        <w:jc w:val="center"/>
        <w:rPr>
          <w:rFonts w:eastAsia="Times New Roman" w:cstheme="minorHAnsi"/>
          <w:color w:val="202122"/>
          <w:lang w:eastAsia="en-IE"/>
        </w:rPr>
      </w:pPr>
    </w:p>
    <w:p w14:paraId="5229DDD8" w14:textId="36496DD9" w:rsidR="00A57461" w:rsidRDefault="00DA2242" w:rsidP="0067474F">
      <w:pPr>
        <w:spacing w:after="120"/>
        <w:rPr>
          <w:rFonts w:eastAsia="Times New Roman" w:cstheme="minorHAnsi"/>
          <w:color w:val="1E1E1E"/>
          <w:lang w:eastAsia="en-IE"/>
        </w:rPr>
      </w:pPr>
      <w:r>
        <w:rPr>
          <w:rFonts w:eastAsia="Times New Roman" w:cstheme="minorHAnsi"/>
          <w:noProof/>
          <w:color w:val="202122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7FE90E" wp14:editId="42DA9BB1">
                <wp:simplePos x="0" y="0"/>
                <wp:positionH relativeFrom="column">
                  <wp:posOffset>4068633</wp:posOffset>
                </wp:positionH>
                <wp:positionV relativeFrom="paragraph">
                  <wp:posOffset>567030</wp:posOffset>
                </wp:positionV>
                <wp:extent cx="135255" cy="344170"/>
                <wp:effectExtent l="0" t="66357" r="7937" b="84138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97397">
                          <a:off x="0" y="0"/>
                          <a:ext cx="135255" cy="34417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ACC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1" o:spid="_x0000_s1026" type="#_x0000_t67" style="position:absolute;margin-left:320.35pt;margin-top:44.65pt;width:10.65pt;height:27.1pt;rotation:818915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" adj="17356" fillcolor="#c00000" strokecolor="#2f528f" strokeweight="1pt"/>
            </w:pict>
          </mc:Fallback>
        </mc:AlternateContent>
      </w:r>
      <w:r w:rsidR="00AC3829">
        <w:rPr>
          <w:rFonts w:eastAsia="Times New Roman" w:cstheme="minorHAnsi"/>
          <w:noProof/>
          <w:color w:val="202122"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91A71B" wp14:editId="26ECC58D">
                <wp:simplePos x="0" y="0"/>
                <wp:positionH relativeFrom="column">
                  <wp:posOffset>2986577</wp:posOffset>
                </wp:positionH>
                <wp:positionV relativeFrom="paragraph">
                  <wp:posOffset>1748155</wp:posOffset>
                </wp:positionV>
                <wp:extent cx="148590" cy="344170"/>
                <wp:effectExtent l="19050" t="19050" r="41910" b="1778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1810">
                          <a:off x="0" y="0"/>
                          <a:ext cx="148590" cy="344170"/>
                        </a:xfrm>
                        <a:prstGeom prst="downArrow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1A2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7" o:spid="_x0000_s1026" type="#_x0000_t67" style="position:absolute;margin-left:235.15pt;margin-top:137.65pt;width:11.7pt;height:27.1pt;rotation:-82814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" adj="16937" fillcolor="#2f5597" strokecolor="#2f528f" strokeweight="1pt"/>
            </w:pict>
          </mc:Fallback>
        </mc:AlternateContent>
      </w:r>
      <w:r w:rsidR="00AC3829">
        <w:rPr>
          <w:rFonts w:eastAsia="Times New Roman" w:cstheme="minorHAnsi"/>
          <w:noProof/>
          <w:color w:val="20212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DD383D" wp14:editId="228BF129">
                <wp:simplePos x="0" y="0"/>
                <wp:positionH relativeFrom="column">
                  <wp:posOffset>4618990</wp:posOffset>
                </wp:positionH>
                <wp:positionV relativeFrom="paragraph">
                  <wp:posOffset>1117600</wp:posOffset>
                </wp:positionV>
                <wp:extent cx="135255" cy="344170"/>
                <wp:effectExtent l="76200" t="0" r="74295" b="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04483">
                          <a:off x="0" y="0"/>
                          <a:ext cx="135255" cy="34417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B699B" id="Arrow: Down 4" o:spid="_x0000_s1026" type="#_x0000_t67" style="position:absolute;margin-left:363.7pt;margin-top:88pt;width:10.65pt;height:27.1pt;rotation:9179937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" adj="17356" fillcolor="#c00000" strokecolor="#2f528f" strokeweight="1pt"/>
            </w:pict>
          </mc:Fallback>
        </mc:AlternateContent>
      </w:r>
      <w:r w:rsidR="00AC3829">
        <w:rPr>
          <w:rFonts w:eastAsia="Times New Roman" w:cstheme="minorHAnsi"/>
          <w:noProof/>
          <w:color w:val="202122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A7D329" wp14:editId="75C81425">
                <wp:simplePos x="0" y="0"/>
                <wp:positionH relativeFrom="column">
                  <wp:posOffset>4971414</wp:posOffset>
                </wp:positionH>
                <wp:positionV relativeFrom="paragraph">
                  <wp:posOffset>2074565</wp:posOffset>
                </wp:positionV>
                <wp:extent cx="135255" cy="344170"/>
                <wp:effectExtent l="19050" t="19050" r="36195" b="1778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5255" cy="34417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3A68" id="Arrow: Down 6" o:spid="_x0000_s1026" type="#_x0000_t67" style="position:absolute;margin-left:391.45pt;margin-top:163.35pt;width:10.65pt;height:27.1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" adj="17356" fillcolor="#c00000" strokecolor="#2f528f" strokeweight="1pt"/>
            </w:pict>
          </mc:Fallback>
        </mc:AlternateContent>
      </w:r>
      <w:r w:rsidR="00FA6052" w:rsidRPr="00472678">
        <w:rPr>
          <w:rFonts w:eastAsia="Times New Roman" w:cstheme="minorHAnsi"/>
          <w:noProof/>
          <w:color w:val="202122"/>
          <w:lang w:eastAsia="en-IE"/>
        </w:rPr>
        <w:drawing>
          <wp:anchor distT="0" distB="0" distL="114300" distR="114300" simplePos="0" relativeHeight="251660288" behindDoc="1" locked="0" layoutInCell="1" allowOverlap="1" wp14:anchorId="04DAA950" wp14:editId="0C2BC3E3">
            <wp:simplePos x="0" y="0"/>
            <wp:positionH relativeFrom="column">
              <wp:posOffset>2686685</wp:posOffset>
            </wp:positionH>
            <wp:positionV relativeFrom="paragraph">
              <wp:posOffset>85090</wp:posOffset>
            </wp:positionV>
            <wp:extent cx="3228975" cy="6010910"/>
            <wp:effectExtent l="19050" t="19050" r="28575" b="27940"/>
            <wp:wrapTight wrapText="bothSides">
              <wp:wrapPolygon edited="0">
                <wp:start x="-127" y="-68"/>
                <wp:lineTo x="-127" y="21632"/>
                <wp:lineTo x="21664" y="21632"/>
                <wp:lineTo x="21664" y="-68"/>
                <wp:lineTo x="-127" y="-68"/>
              </wp:wrapPolygon>
            </wp:wrapTight>
            <wp:docPr id="3" name="Picture 3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map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9" r="12752"/>
                    <a:stretch/>
                  </pic:blipFill>
                  <pic:spPr bwMode="auto">
                    <a:xfrm>
                      <a:off x="0" y="0"/>
                      <a:ext cx="3228975" cy="6010910"/>
                    </a:xfrm>
                    <a:prstGeom prst="rect">
                      <a:avLst/>
                    </a:prstGeom>
                    <a:ln w="12700">
                      <a:solidFill>
                        <a:schemeClr val="accent6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C49">
        <w:rPr>
          <w:rFonts w:eastAsia="Times New Roman" w:cstheme="minorHAnsi"/>
          <w:noProof/>
          <w:color w:val="202122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0FC61C" wp14:editId="11B5126F">
                <wp:simplePos x="0" y="0"/>
                <wp:positionH relativeFrom="column">
                  <wp:posOffset>3053398</wp:posOffset>
                </wp:positionH>
                <wp:positionV relativeFrom="paragraph">
                  <wp:posOffset>598194</wp:posOffset>
                </wp:positionV>
                <wp:extent cx="135840" cy="344637"/>
                <wp:effectExtent l="57150" t="19050" r="36195" b="1778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6968">
                          <a:off x="0" y="0"/>
                          <a:ext cx="135840" cy="344637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4A802" id="Arrow: Down 12" o:spid="_x0000_s1026" type="#_x0000_t67" style="position:absolute;margin-left:240.45pt;margin-top:47.1pt;width:10.7pt;height:27.15pt;rotation:149309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" adj="17343" fillcolor="#2f5496 [2404]" strokecolor="#2f528f" strokeweight="1pt"/>
            </w:pict>
          </mc:Fallback>
        </mc:AlternateContent>
      </w:r>
      <w:r w:rsidR="00913A2C" w:rsidRPr="00472678">
        <w:rPr>
          <w:rFonts w:eastAsia="Times New Roman" w:cstheme="minorHAnsi"/>
          <w:color w:val="202122"/>
          <w:lang w:eastAsia="en-IE"/>
        </w:rPr>
        <w:t>Today we are cycling on part of an old road</w:t>
      </w:r>
      <w:r w:rsidR="008D295B">
        <w:rPr>
          <w:rFonts w:eastAsia="Times New Roman" w:cstheme="minorHAnsi"/>
          <w:color w:val="202122"/>
          <w:lang w:eastAsia="en-IE"/>
        </w:rPr>
        <w:t xml:space="preserve"> </w:t>
      </w:r>
      <w:r w:rsidR="00913A2C" w:rsidRPr="00472678">
        <w:rPr>
          <w:rFonts w:eastAsia="Times New Roman" w:cstheme="minorHAnsi"/>
          <w:color w:val="202122"/>
          <w:lang w:eastAsia="en-IE"/>
        </w:rPr>
        <w:t xml:space="preserve">between </w:t>
      </w:r>
      <w:proofErr w:type="spellStart"/>
      <w:r w:rsidR="00913A2C" w:rsidRPr="00472678">
        <w:rPr>
          <w:rFonts w:eastAsia="Times New Roman" w:cstheme="minorHAnsi"/>
          <w:color w:val="202122"/>
          <w:lang w:eastAsia="en-IE"/>
        </w:rPr>
        <w:t>Gort</w:t>
      </w:r>
      <w:proofErr w:type="spellEnd"/>
      <w:r w:rsidR="00913A2C" w:rsidRPr="00472678">
        <w:rPr>
          <w:rFonts w:eastAsia="Times New Roman" w:cstheme="minorHAnsi"/>
          <w:color w:val="202122"/>
          <w:lang w:eastAsia="en-IE"/>
        </w:rPr>
        <w:t xml:space="preserve"> and Galway. </w:t>
      </w:r>
      <w:r w:rsidR="00472678">
        <w:rPr>
          <w:rFonts w:eastAsia="Times New Roman" w:cstheme="minorHAnsi"/>
          <w:color w:val="202122"/>
          <w:lang w:eastAsia="en-IE"/>
        </w:rPr>
        <w:t xml:space="preserve">It </w:t>
      </w:r>
      <w:r w:rsidR="009A4D0B" w:rsidRPr="00472678">
        <w:rPr>
          <w:rFonts w:eastAsia="Times New Roman" w:cstheme="minorHAnsi"/>
          <w:color w:val="202122"/>
          <w:lang w:eastAsia="en-IE"/>
        </w:rPr>
        <w:t xml:space="preserve">runs west of </w:t>
      </w:r>
      <w:proofErr w:type="spellStart"/>
      <w:r w:rsidR="005A1800" w:rsidRPr="00472678">
        <w:rPr>
          <w:rFonts w:eastAsia="Times New Roman" w:cstheme="minorHAnsi"/>
          <w:color w:val="202122"/>
          <w:lang w:eastAsia="en-IE"/>
        </w:rPr>
        <w:t>Ardrahan</w:t>
      </w:r>
      <w:proofErr w:type="spellEnd"/>
      <w:r w:rsidR="005A1800" w:rsidRPr="00472678">
        <w:rPr>
          <w:rFonts w:eastAsia="Times New Roman" w:cstheme="minorHAnsi"/>
          <w:color w:val="202122"/>
          <w:lang w:eastAsia="en-IE"/>
        </w:rPr>
        <w:t xml:space="preserve">, </w:t>
      </w:r>
      <w:r w:rsidR="009A4D0B" w:rsidRPr="00472678">
        <w:rPr>
          <w:rFonts w:eastAsia="Times New Roman" w:cstheme="minorHAnsi"/>
          <w:color w:val="202122"/>
          <w:lang w:eastAsia="en-IE"/>
        </w:rPr>
        <w:t xml:space="preserve">leaving </w:t>
      </w:r>
      <w:r w:rsidR="00B90162">
        <w:rPr>
          <w:rFonts w:eastAsia="Times New Roman" w:cstheme="minorHAnsi"/>
          <w:color w:val="202122"/>
          <w:lang w:eastAsia="en-IE"/>
        </w:rPr>
        <w:t>the</w:t>
      </w:r>
      <w:r w:rsidR="009A4D0B" w:rsidRPr="00472678">
        <w:rPr>
          <w:rFonts w:eastAsia="Times New Roman" w:cstheme="minorHAnsi"/>
          <w:color w:val="202122"/>
          <w:lang w:eastAsia="en-IE"/>
        </w:rPr>
        <w:t xml:space="preserve"> main road at</w:t>
      </w:r>
      <w:r w:rsidR="005A1800" w:rsidRPr="00472678">
        <w:rPr>
          <w:rFonts w:eastAsia="Times New Roman" w:cstheme="minorHAnsi"/>
          <w:color w:val="202122"/>
          <w:lang w:eastAsia="en-IE"/>
        </w:rPr>
        <w:t xml:space="preserve"> </w:t>
      </w:r>
      <w:proofErr w:type="spellStart"/>
      <w:r w:rsidR="005A1800" w:rsidRPr="00472678">
        <w:rPr>
          <w:rFonts w:eastAsia="Times New Roman" w:cstheme="minorHAnsi"/>
          <w:color w:val="202122"/>
          <w:lang w:eastAsia="en-IE"/>
        </w:rPr>
        <w:t>Kilt</w:t>
      </w:r>
      <w:r w:rsidR="00081DD8">
        <w:rPr>
          <w:rFonts w:eastAsia="Times New Roman" w:cstheme="minorHAnsi"/>
          <w:color w:val="202122"/>
          <w:lang w:eastAsia="en-IE"/>
        </w:rPr>
        <w:t>arta</w:t>
      </w:r>
      <w:r w:rsidR="005A1800" w:rsidRPr="00472678">
        <w:rPr>
          <w:rFonts w:eastAsia="Times New Roman" w:cstheme="minorHAnsi"/>
          <w:color w:val="202122"/>
          <w:lang w:eastAsia="en-IE"/>
        </w:rPr>
        <w:t>n</w:t>
      </w:r>
      <w:proofErr w:type="spellEnd"/>
      <w:r w:rsidR="005A1800" w:rsidRPr="00472678">
        <w:rPr>
          <w:rFonts w:eastAsia="Times New Roman" w:cstheme="minorHAnsi"/>
          <w:color w:val="202122"/>
          <w:lang w:eastAsia="en-IE"/>
        </w:rPr>
        <w:t xml:space="preserve"> and </w:t>
      </w:r>
      <w:proofErr w:type="spellStart"/>
      <w:r w:rsidR="009A4D0B" w:rsidRPr="00472678">
        <w:rPr>
          <w:rFonts w:eastAsia="Times New Roman" w:cstheme="minorHAnsi"/>
          <w:color w:val="202122"/>
          <w:lang w:eastAsia="en-IE"/>
        </w:rPr>
        <w:t>rejoining</w:t>
      </w:r>
      <w:proofErr w:type="spellEnd"/>
      <w:r w:rsidR="009A4D0B" w:rsidRPr="00472678">
        <w:rPr>
          <w:rFonts w:eastAsia="Times New Roman" w:cstheme="minorHAnsi"/>
          <w:color w:val="202122"/>
          <w:lang w:eastAsia="en-IE"/>
        </w:rPr>
        <w:t xml:space="preserve"> it at </w:t>
      </w:r>
      <w:proofErr w:type="spellStart"/>
      <w:r w:rsidR="005A1800" w:rsidRPr="00472678">
        <w:rPr>
          <w:rFonts w:eastAsia="Times New Roman" w:cstheme="minorHAnsi"/>
          <w:color w:val="202122"/>
          <w:lang w:eastAsia="en-IE"/>
        </w:rPr>
        <w:t>Kilt</w:t>
      </w:r>
      <w:r w:rsidR="00081DD8">
        <w:rPr>
          <w:rFonts w:eastAsia="Times New Roman" w:cstheme="minorHAnsi"/>
          <w:color w:val="202122"/>
          <w:lang w:eastAsia="en-IE"/>
        </w:rPr>
        <w:t>iernan</w:t>
      </w:r>
      <w:proofErr w:type="spellEnd"/>
      <w:r w:rsidR="005A1800" w:rsidRPr="00472678">
        <w:rPr>
          <w:rFonts w:eastAsia="Times New Roman" w:cstheme="minorHAnsi"/>
          <w:color w:val="202122"/>
          <w:lang w:eastAsia="en-IE"/>
        </w:rPr>
        <w:t>.</w:t>
      </w:r>
      <w:r w:rsidR="00B90162">
        <w:rPr>
          <w:rFonts w:eastAsia="Times New Roman" w:cstheme="minorHAnsi"/>
          <w:color w:val="202122"/>
          <w:lang w:eastAsia="en-IE"/>
        </w:rPr>
        <w:t xml:space="preserve"> </w:t>
      </w:r>
      <w:r w:rsidR="005A1800" w:rsidRPr="00472678">
        <w:rPr>
          <w:rFonts w:eastAsia="Times New Roman" w:cstheme="minorHAnsi"/>
          <w:color w:val="202122"/>
          <w:lang w:eastAsia="en-IE"/>
        </w:rPr>
        <w:t xml:space="preserve">Several </w:t>
      </w:r>
      <w:r w:rsidR="00B90162">
        <w:rPr>
          <w:rFonts w:eastAsia="Times New Roman" w:cstheme="minorHAnsi"/>
          <w:color w:val="202122"/>
          <w:lang w:eastAsia="en-IE"/>
        </w:rPr>
        <w:t xml:space="preserve">old </w:t>
      </w:r>
      <w:r w:rsidR="005A1800" w:rsidRPr="00472678">
        <w:rPr>
          <w:rFonts w:eastAsia="Times New Roman" w:cstheme="minorHAnsi"/>
          <w:color w:val="202122"/>
          <w:lang w:eastAsia="en-IE"/>
        </w:rPr>
        <w:t xml:space="preserve">milestones survive. </w:t>
      </w:r>
      <w:r w:rsidR="001B64DE" w:rsidRPr="00472678">
        <w:rPr>
          <w:rFonts w:eastAsia="Times New Roman" w:cstheme="minorHAnsi"/>
          <w:color w:val="202122"/>
          <w:lang w:eastAsia="en-IE"/>
        </w:rPr>
        <w:t>The distance between the</w:t>
      </w:r>
      <w:r w:rsidR="00D03CB3">
        <w:rPr>
          <w:rFonts w:eastAsia="Times New Roman" w:cstheme="minorHAnsi"/>
          <w:color w:val="202122"/>
          <w:lang w:eastAsia="en-IE"/>
        </w:rPr>
        <w:t>m</w:t>
      </w:r>
      <w:r w:rsidR="001B64DE" w:rsidRPr="00472678">
        <w:rPr>
          <w:rFonts w:eastAsia="Times New Roman" w:cstheme="minorHAnsi"/>
          <w:color w:val="202122"/>
          <w:lang w:eastAsia="en-IE"/>
        </w:rPr>
        <w:t xml:space="preserve"> was an Irish mile</w:t>
      </w:r>
      <w:r w:rsidR="00D03CB3">
        <w:rPr>
          <w:rFonts w:eastAsia="Times New Roman" w:cstheme="minorHAnsi"/>
          <w:color w:val="202122"/>
          <w:lang w:eastAsia="en-IE"/>
        </w:rPr>
        <w:t xml:space="preserve"> (</w:t>
      </w:r>
      <w:r w:rsidR="001B64DE" w:rsidRPr="00472678">
        <w:rPr>
          <w:rFonts w:eastAsia="Times New Roman" w:cstheme="minorHAnsi"/>
          <w:color w:val="202122"/>
          <w:lang w:eastAsia="en-IE"/>
        </w:rPr>
        <w:t>1.27 English miles</w:t>
      </w:r>
      <w:r w:rsidR="00D03CB3">
        <w:rPr>
          <w:rFonts w:eastAsia="Times New Roman" w:cstheme="minorHAnsi"/>
          <w:color w:val="202122"/>
          <w:lang w:eastAsia="en-IE"/>
        </w:rPr>
        <w:t>)</w:t>
      </w:r>
      <w:r w:rsidR="001B64DE" w:rsidRPr="00472678">
        <w:rPr>
          <w:rFonts w:eastAsia="Times New Roman" w:cstheme="minorHAnsi"/>
          <w:color w:val="202122"/>
          <w:lang w:eastAsia="en-IE"/>
        </w:rPr>
        <w:t xml:space="preserve">. </w:t>
      </w:r>
      <w:r w:rsidR="00FA6052">
        <w:rPr>
          <w:rFonts w:eastAsia="Times New Roman" w:cstheme="minorHAnsi"/>
          <w:color w:val="202122"/>
          <w:lang w:eastAsia="en-IE"/>
        </w:rPr>
        <w:t xml:space="preserve">Milestones indicated </w:t>
      </w:r>
      <w:r w:rsidR="0067474F">
        <w:rPr>
          <w:rFonts w:eastAsia="Times New Roman" w:cstheme="minorHAnsi"/>
          <w:color w:val="202122"/>
          <w:lang w:eastAsia="en-IE"/>
        </w:rPr>
        <w:t>d</w:t>
      </w:r>
      <w:r w:rsidR="00FA6052">
        <w:rPr>
          <w:rFonts w:eastAsia="Times New Roman" w:cstheme="minorHAnsi"/>
          <w:color w:val="202122"/>
          <w:lang w:eastAsia="en-IE"/>
        </w:rPr>
        <w:t xml:space="preserve">istances to travellers, helped coach drivers to keep to schedule, and were used to measure the fees for </w:t>
      </w:r>
      <w:r w:rsidR="0067474F">
        <w:rPr>
          <w:rFonts w:eastAsia="Times New Roman" w:cstheme="minorHAnsi"/>
          <w:color w:val="202122"/>
          <w:lang w:eastAsia="en-IE"/>
        </w:rPr>
        <w:t xml:space="preserve">coach </w:t>
      </w:r>
      <w:r w:rsidR="00FA6052">
        <w:rPr>
          <w:rFonts w:eastAsia="Times New Roman" w:cstheme="minorHAnsi"/>
          <w:color w:val="202122"/>
          <w:lang w:eastAsia="en-IE"/>
        </w:rPr>
        <w:t>journeys</w:t>
      </w:r>
      <w:r w:rsidR="008940AF">
        <w:rPr>
          <w:rFonts w:eastAsia="Times New Roman" w:cstheme="minorHAnsi"/>
          <w:color w:val="202122"/>
          <w:lang w:eastAsia="en-IE"/>
        </w:rPr>
        <w:t xml:space="preserve"> and</w:t>
      </w:r>
      <w:r w:rsidR="00FA6052">
        <w:rPr>
          <w:rFonts w:eastAsia="Times New Roman" w:cstheme="minorHAnsi"/>
          <w:color w:val="202122"/>
          <w:lang w:eastAsia="en-IE"/>
        </w:rPr>
        <w:t xml:space="preserve"> postage, and for changing horses at coaching inns</w:t>
      </w:r>
      <w:r w:rsidR="00FA6052" w:rsidRPr="00B90162">
        <w:rPr>
          <w:rFonts w:eastAsia="Times New Roman" w:cstheme="minorHAnsi"/>
          <w:color w:val="1E1E1E"/>
          <w:lang w:eastAsia="en-IE"/>
        </w:rPr>
        <w:t>.</w:t>
      </w:r>
      <w:r w:rsidR="00FA6052">
        <w:rPr>
          <w:rFonts w:eastAsia="Times New Roman" w:cstheme="minorHAnsi"/>
          <w:color w:val="1E1E1E"/>
          <w:lang w:eastAsia="en-IE"/>
        </w:rPr>
        <w:t xml:space="preserve"> </w:t>
      </w:r>
    </w:p>
    <w:p w14:paraId="5312F899" w14:textId="38859BD6" w:rsidR="00A57461" w:rsidRDefault="00AC3829" w:rsidP="008D295B">
      <w:pPr>
        <w:shd w:val="clear" w:color="auto" w:fill="FFFFFF"/>
        <w:spacing w:after="120"/>
        <w:rPr>
          <w:rFonts w:cstheme="minorHAnsi"/>
        </w:rPr>
      </w:pPr>
      <w:r>
        <w:rPr>
          <w:rFonts w:eastAsia="Times New Roman" w:cstheme="minorHAnsi"/>
          <w:noProof/>
          <w:color w:val="202122"/>
          <w:lang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8F5FAC" wp14:editId="4E249523">
                <wp:simplePos x="0" y="0"/>
                <wp:positionH relativeFrom="column">
                  <wp:posOffset>3364286</wp:posOffset>
                </wp:positionH>
                <wp:positionV relativeFrom="paragraph">
                  <wp:posOffset>470535</wp:posOffset>
                </wp:positionV>
                <wp:extent cx="148590" cy="344170"/>
                <wp:effectExtent l="19050" t="19050" r="41910" b="1778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1810">
                          <a:off x="0" y="0"/>
                          <a:ext cx="148590" cy="344170"/>
                        </a:xfrm>
                        <a:prstGeom prst="downArrow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7CC0" id="Arrow: Down 9" o:spid="_x0000_s1026" type="#_x0000_t67" style="position:absolute;margin-left:264.9pt;margin-top:37.05pt;width:11.7pt;height:27.1pt;rotation:-828146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" adj="16937" fillcolor="#2f5597" strokecolor="#2f528f" strokeweight="1pt"/>
            </w:pict>
          </mc:Fallback>
        </mc:AlternateContent>
      </w:r>
      <w:r>
        <w:rPr>
          <w:rFonts w:eastAsia="Times New Roman" w:cstheme="minorHAnsi"/>
          <w:noProof/>
          <w:color w:val="202122"/>
          <w:lang w:eastAsia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F1857E" wp14:editId="5ECE92FC">
                <wp:simplePos x="0" y="0"/>
                <wp:positionH relativeFrom="column">
                  <wp:posOffset>5035549</wp:posOffset>
                </wp:positionH>
                <wp:positionV relativeFrom="paragraph">
                  <wp:posOffset>646430</wp:posOffset>
                </wp:positionV>
                <wp:extent cx="135255" cy="344170"/>
                <wp:effectExtent l="57150" t="19050" r="36195" b="1778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58433">
                          <a:off x="0" y="0"/>
                          <a:ext cx="135255" cy="34417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627FE" id="Arrow: Down 7" o:spid="_x0000_s1026" type="#_x0000_t67" style="position:absolute;margin-left:396.5pt;margin-top:50.9pt;width:10.65pt;height:27.1pt;rotation:10768038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" adj="17356" fillcolor="#c00000" strokecolor="#2f528f" strokeweight="1pt"/>
            </w:pict>
          </mc:Fallback>
        </mc:AlternateContent>
      </w:r>
      <w:r w:rsidR="00A57461">
        <w:rPr>
          <w:rFonts w:cstheme="minorHAnsi"/>
        </w:rPr>
        <w:t xml:space="preserve">From 1634 </w:t>
      </w:r>
      <w:r w:rsidR="008940AF">
        <w:rPr>
          <w:rFonts w:cstheme="minorHAnsi"/>
        </w:rPr>
        <w:t>until</w:t>
      </w:r>
      <w:r w:rsidR="00A57461">
        <w:rPr>
          <w:rFonts w:cstheme="minorHAnsi"/>
        </w:rPr>
        <w:t xml:space="preserve"> 1898, when our</w:t>
      </w:r>
      <w:r w:rsidR="0067474F">
        <w:rPr>
          <w:rFonts w:cstheme="minorHAnsi"/>
        </w:rPr>
        <w:t xml:space="preserve"> </w:t>
      </w:r>
      <w:r w:rsidR="008940AF">
        <w:rPr>
          <w:rFonts w:cstheme="minorHAnsi"/>
        </w:rPr>
        <w:t xml:space="preserve">current </w:t>
      </w:r>
      <w:r w:rsidR="00A57461">
        <w:rPr>
          <w:rFonts w:cstheme="minorHAnsi"/>
        </w:rPr>
        <w:t>local authorities were established, public roads were mostly the responsibilit</w:t>
      </w:r>
      <w:r w:rsidR="0067474F">
        <w:rPr>
          <w:rFonts w:cstheme="minorHAnsi"/>
        </w:rPr>
        <w:t>y</w:t>
      </w:r>
      <w:r w:rsidR="00A57461">
        <w:rPr>
          <w:rFonts w:cstheme="minorHAnsi"/>
        </w:rPr>
        <w:t xml:space="preserve"> of </w:t>
      </w:r>
      <w:r w:rsidR="0067474F">
        <w:rPr>
          <w:rFonts w:cstheme="minorHAnsi"/>
        </w:rPr>
        <w:t xml:space="preserve">the </w:t>
      </w:r>
      <w:r w:rsidR="00A57461">
        <w:rPr>
          <w:rFonts w:cstheme="minorHAnsi"/>
        </w:rPr>
        <w:t xml:space="preserve">county Grand Juries and were paid for with local taxes. </w:t>
      </w:r>
    </w:p>
    <w:p w14:paraId="4E83C1FF" w14:textId="2BA00390" w:rsidR="00A57461" w:rsidRDefault="00AC3829" w:rsidP="008D295B">
      <w:pPr>
        <w:shd w:val="clear" w:color="auto" w:fill="FFFFFF"/>
        <w:spacing w:after="120"/>
        <w:rPr>
          <w:rFonts w:cstheme="minorHAnsi"/>
        </w:rPr>
      </w:pPr>
      <w:r>
        <w:rPr>
          <w:rFonts w:eastAsia="Times New Roman" w:cstheme="minorHAnsi"/>
          <w:noProof/>
          <w:color w:val="202122"/>
          <w:lang w:eastAsia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75A16A" wp14:editId="61705404">
                <wp:simplePos x="0" y="0"/>
                <wp:positionH relativeFrom="column">
                  <wp:posOffset>3620134</wp:posOffset>
                </wp:positionH>
                <wp:positionV relativeFrom="paragraph">
                  <wp:posOffset>354706</wp:posOffset>
                </wp:positionV>
                <wp:extent cx="148590" cy="344170"/>
                <wp:effectExtent l="19050" t="19050" r="41910" b="1778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2918">
                          <a:off x="0" y="0"/>
                          <a:ext cx="148590" cy="344170"/>
                        </a:xfrm>
                        <a:prstGeom prst="downArrow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E0C69" id="Arrow: Down 8" o:spid="_x0000_s1026" type="#_x0000_t67" style="position:absolute;margin-left:285.05pt;margin-top:27.95pt;width:11.7pt;height:27.1pt;rotation:-619405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" adj="16937" fillcolor="#2f5597" strokecolor="#2f528f" strokeweight="1pt"/>
            </w:pict>
          </mc:Fallback>
        </mc:AlternateContent>
      </w:r>
      <w:r w:rsidR="00311A08">
        <w:rPr>
          <w:rFonts w:eastAsia="Times New Roman" w:cstheme="minorHAnsi"/>
          <w:noProof/>
          <w:color w:val="20212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8F9752" wp14:editId="4E0FD433">
                <wp:simplePos x="0" y="0"/>
                <wp:positionH relativeFrom="column">
                  <wp:posOffset>3907791</wp:posOffset>
                </wp:positionH>
                <wp:positionV relativeFrom="paragraph">
                  <wp:posOffset>1231265</wp:posOffset>
                </wp:positionV>
                <wp:extent cx="161925" cy="371475"/>
                <wp:effectExtent l="57150" t="19050" r="47625" b="28575"/>
                <wp:wrapNone/>
                <wp:docPr id="21" name="Arrow: Up-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9939">
                          <a:off x="0" y="0"/>
                          <a:ext cx="161925" cy="371475"/>
                        </a:xfrm>
                        <a:prstGeom prst="up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1AB57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rrow: Up-Down 21" o:spid="_x0000_s1026" type="#_x0000_t70" style="position:absolute;margin-left:307.7pt;margin-top:96.95pt;width:12.75pt;height:29.25pt;rotation:-742808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" adj=",4708" fillcolor="#d8d8d8 [2732]" strokecolor="#1f3763 [1604]" strokeweight="1pt">
                <v:stroke dashstyle="3 1"/>
              </v:shape>
            </w:pict>
          </mc:Fallback>
        </mc:AlternateContent>
      </w:r>
      <w:r w:rsidR="00A57461">
        <w:rPr>
          <w:rFonts w:eastAsia="Times New Roman" w:cstheme="minorHAnsi"/>
          <w:noProof/>
          <w:color w:val="202122"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5E093A" wp14:editId="1F868183">
                <wp:simplePos x="0" y="0"/>
                <wp:positionH relativeFrom="column">
                  <wp:posOffset>4561522</wp:posOffset>
                </wp:positionH>
                <wp:positionV relativeFrom="paragraph">
                  <wp:posOffset>368618</wp:posOffset>
                </wp:positionV>
                <wp:extent cx="135255" cy="344170"/>
                <wp:effectExtent l="0" t="66357" r="0" b="103188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08603">
                          <a:off x="0" y="0"/>
                          <a:ext cx="135255" cy="34417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E3A00" id="Arrow: Down 19" o:spid="_x0000_s1026" type="#_x0000_t67" style="position:absolute;margin-left:359.15pt;margin-top:29.05pt;width:10.65pt;height:27.1pt;rotation:-8728737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" adj="17356" fillcolor="#c00000" strokecolor="#2f528f" strokeweight="1pt"/>
            </w:pict>
          </mc:Fallback>
        </mc:AlternateContent>
      </w:r>
      <w:r w:rsidR="00A57461">
        <w:rPr>
          <w:rFonts w:cstheme="minorHAnsi"/>
        </w:rPr>
        <w:t>From 1</w:t>
      </w:r>
      <w:r w:rsidR="001B64DE" w:rsidRPr="00472678">
        <w:rPr>
          <w:rFonts w:cstheme="minorHAnsi"/>
        </w:rPr>
        <w:t>729</w:t>
      </w:r>
      <w:r w:rsidR="00A57461">
        <w:rPr>
          <w:rFonts w:cstheme="minorHAnsi"/>
        </w:rPr>
        <w:t xml:space="preserve"> to 1858 there were also tolled</w:t>
      </w:r>
      <w:r w:rsidR="00B90162">
        <w:rPr>
          <w:rFonts w:cstheme="minorHAnsi"/>
        </w:rPr>
        <w:t xml:space="preserve"> </w:t>
      </w:r>
      <w:r w:rsidR="00A57461">
        <w:rPr>
          <w:rFonts w:cstheme="minorHAnsi"/>
        </w:rPr>
        <w:t xml:space="preserve">roads, </w:t>
      </w:r>
      <w:r w:rsidR="001B64DE" w:rsidRPr="00472678">
        <w:rPr>
          <w:rFonts w:cstheme="minorHAnsi"/>
        </w:rPr>
        <w:t xml:space="preserve">built by private </w:t>
      </w:r>
      <w:r w:rsidR="00A57461">
        <w:rPr>
          <w:rFonts w:cstheme="minorHAnsi"/>
        </w:rPr>
        <w:t xml:space="preserve">‘trusts’ licensed to collect </w:t>
      </w:r>
      <w:r w:rsidR="001B64DE" w:rsidRPr="00472678">
        <w:rPr>
          <w:rFonts w:cstheme="minorHAnsi"/>
        </w:rPr>
        <w:t xml:space="preserve">toll </w:t>
      </w:r>
      <w:r w:rsidR="00A57461">
        <w:rPr>
          <w:rFonts w:cstheme="minorHAnsi"/>
        </w:rPr>
        <w:t>fees</w:t>
      </w:r>
      <w:r w:rsidR="001B64DE" w:rsidRPr="00472678">
        <w:rPr>
          <w:rFonts w:cstheme="minorHAnsi"/>
        </w:rPr>
        <w:t xml:space="preserve"> at </w:t>
      </w:r>
      <w:r w:rsidR="00D03CB3">
        <w:rPr>
          <w:rFonts w:cstheme="minorHAnsi"/>
        </w:rPr>
        <w:t>wooden</w:t>
      </w:r>
      <w:r w:rsidR="00A57461">
        <w:rPr>
          <w:rFonts w:cstheme="minorHAnsi"/>
        </w:rPr>
        <w:t xml:space="preserve"> gates called ‘</w:t>
      </w:r>
      <w:proofErr w:type="gramStart"/>
      <w:r w:rsidR="00A57461">
        <w:rPr>
          <w:rFonts w:cstheme="minorHAnsi"/>
        </w:rPr>
        <w:t>turnpikes’</w:t>
      </w:r>
      <w:proofErr w:type="gramEnd"/>
      <w:r w:rsidR="00A57461">
        <w:rPr>
          <w:rFonts w:cstheme="minorHAnsi"/>
        </w:rPr>
        <w:t xml:space="preserve">. </w:t>
      </w:r>
      <w:r w:rsidR="00FA6052">
        <w:rPr>
          <w:rFonts w:cstheme="minorHAnsi"/>
        </w:rPr>
        <w:t xml:space="preserve">One of the first routes, </w:t>
      </w:r>
      <w:r w:rsidR="0067474F">
        <w:rPr>
          <w:rFonts w:cstheme="minorHAnsi"/>
        </w:rPr>
        <w:t>from</w:t>
      </w:r>
      <w:r w:rsidR="00FA6052">
        <w:rPr>
          <w:rFonts w:cstheme="minorHAnsi"/>
        </w:rPr>
        <w:t xml:space="preserve"> 1733, was between Limerick and Ennis. This was afterwards extended to Tubber, near the county boundary with Galway. </w:t>
      </w:r>
    </w:p>
    <w:p w14:paraId="2D84F701" w14:textId="24B1C88C" w:rsidR="00A57461" w:rsidRDefault="00311A08" w:rsidP="008D295B">
      <w:pPr>
        <w:shd w:val="clear" w:color="auto" w:fill="FFFFFF"/>
        <w:spacing w:after="120"/>
        <w:rPr>
          <w:rFonts w:cstheme="minorHAnsi"/>
        </w:rPr>
      </w:pPr>
      <w:r>
        <w:rPr>
          <w:rFonts w:eastAsia="Times New Roman" w:cstheme="minorHAnsi"/>
          <w:noProof/>
          <w:color w:val="20212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657F65" wp14:editId="7366F92E">
                <wp:simplePos x="0" y="0"/>
                <wp:positionH relativeFrom="column">
                  <wp:posOffset>4042283</wp:posOffset>
                </wp:positionH>
                <wp:positionV relativeFrom="paragraph">
                  <wp:posOffset>505460</wp:posOffset>
                </wp:positionV>
                <wp:extent cx="161925" cy="371475"/>
                <wp:effectExtent l="57150" t="0" r="66675" b="0"/>
                <wp:wrapNone/>
                <wp:docPr id="22" name="Arrow: Up-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77498">
                          <a:off x="0" y="0"/>
                          <a:ext cx="161925" cy="371475"/>
                        </a:xfrm>
                        <a:prstGeom prst="upDownArrow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DB9A3" id="Arrow: Up-Down 22" o:spid="_x0000_s1026" type="#_x0000_t70" style="position:absolute;margin-left:318.3pt;margin-top:39.8pt;width:12.75pt;height:29.25pt;rotation:-1881432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" adj=",4708" fillcolor="#d9d9d9" strokecolor="#2f528f" strokeweight="1pt">
                <v:stroke dashstyle="3 1"/>
              </v:shape>
            </w:pict>
          </mc:Fallback>
        </mc:AlternateContent>
      </w:r>
      <w:r w:rsidR="00FA6052" w:rsidRPr="00D03CB3">
        <w:rPr>
          <w:rFonts w:eastAsia="Times New Roman" w:cstheme="minorHAnsi"/>
          <w:noProof/>
          <w:color w:val="202122"/>
          <w:lang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732899" wp14:editId="0CC8052D">
                <wp:simplePos x="0" y="0"/>
                <wp:positionH relativeFrom="column">
                  <wp:posOffset>2677160</wp:posOffset>
                </wp:positionH>
                <wp:positionV relativeFrom="paragraph">
                  <wp:posOffset>1094740</wp:posOffset>
                </wp:positionV>
                <wp:extent cx="3238500" cy="1247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247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546C3" w14:textId="311BC675" w:rsidR="00D03CB3" w:rsidRPr="00131C49" w:rsidRDefault="00D03CB3">
                            <w:pPr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131C49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OSI Discovery map extract showing the main road through </w:t>
                            </w:r>
                            <w:proofErr w:type="spellStart"/>
                            <w:r w:rsidRPr="00131C49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Ardrahan</w:t>
                            </w:r>
                            <w:proofErr w:type="spellEnd"/>
                            <w:r w:rsidRPr="00131C49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(green), M18 motorway (red-and-white) and </w:t>
                            </w:r>
                            <w:r w:rsidR="00131C49" w:rsidRPr="00131C49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the</w:t>
                            </w:r>
                            <w:r w:rsidRPr="00131C49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old</w:t>
                            </w:r>
                            <w:r w:rsidR="00AC3829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coach</w:t>
                            </w:r>
                            <w:r w:rsidRPr="00131C49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road, now part of the local road network (yellow), </w:t>
                            </w:r>
                            <w:r w:rsidR="00FA01FB" w:rsidRPr="00131C49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i</w:t>
                            </w:r>
                            <w:r w:rsidRPr="00131C49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ndicated by </w:t>
                            </w:r>
                            <w:r w:rsidR="00131C49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blue arrows on the cycle route (grey for the remainder) with red arrows for </w:t>
                            </w:r>
                            <w:r w:rsidR="00FA01FB" w:rsidRPr="00131C49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131C49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cycle route on other public roads.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328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pt;margin-top:86.2pt;width:255pt;height:9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" fillcolor="#e2efd9 [665]" strokecolor="#375623 [1609]">
                <v:textbox>
                  <w:txbxContent>
                    <w:p w14:paraId="47D546C3" w14:textId="311BC675" w:rsidR="00D03CB3" w:rsidRPr="00131C49" w:rsidRDefault="00D03CB3">
                      <w:pPr>
                        <w:rPr>
                          <w:i/>
                          <w:iCs/>
                          <w:sz w:val="21"/>
                          <w:szCs w:val="21"/>
                        </w:rPr>
                      </w:pPr>
                      <w:r w:rsidRPr="00131C49">
                        <w:rPr>
                          <w:i/>
                          <w:iCs/>
                          <w:sz w:val="21"/>
                          <w:szCs w:val="21"/>
                        </w:rPr>
                        <w:t xml:space="preserve">OSI Discovery map extract showing the main road through Ardrahan (green), M18 motorway (red-and-white) and </w:t>
                      </w:r>
                      <w:r w:rsidR="00131C49" w:rsidRPr="00131C49">
                        <w:rPr>
                          <w:i/>
                          <w:iCs/>
                          <w:sz w:val="21"/>
                          <w:szCs w:val="21"/>
                        </w:rPr>
                        <w:t>the</w:t>
                      </w:r>
                      <w:r w:rsidRPr="00131C49">
                        <w:rPr>
                          <w:i/>
                          <w:iCs/>
                          <w:sz w:val="21"/>
                          <w:szCs w:val="21"/>
                        </w:rPr>
                        <w:t xml:space="preserve"> old</w:t>
                      </w:r>
                      <w:r w:rsidR="00AC3829">
                        <w:rPr>
                          <w:i/>
                          <w:iCs/>
                          <w:sz w:val="21"/>
                          <w:szCs w:val="21"/>
                        </w:rPr>
                        <w:t xml:space="preserve"> coach</w:t>
                      </w:r>
                      <w:r w:rsidRPr="00131C49">
                        <w:rPr>
                          <w:i/>
                          <w:iCs/>
                          <w:sz w:val="21"/>
                          <w:szCs w:val="21"/>
                        </w:rPr>
                        <w:t xml:space="preserve"> road, now part of the local road network (yellow), </w:t>
                      </w:r>
                      <w:r w:rsidR="00FA01FB" w:rsidRPr="00131C49">
                        <w:rPr>
                          <w:i/>
                          <w:iCs/>
                          <w:sz w:val="21"/>
                          <w:szCs w:val="21"/>
                        </w:rPr>
                        <w:t>i</w:t>
                      </w:r>
                      <w:r w:rsidRPr="00131C49">
                        <w:rPr>
                          <w:i/>
                          <w:iCs/>
                          <w:sz w:val="21"/>
                          <w:szCs w:val="21"/>
                        </w:rPr>
                        <w:t xml:space="preserve">ndicated by </w:t>
                      </w:r>
                      <w:r w:rsidR="00131C49">
                        <w:rPr>
                          <w:i/>
                          <w:iCs/>
                          <w:sz w:val="21"/>
                          <w:szCs w:val="21"/>
                        </w:rPr>
                        <w:t xml:space="preserve">blue arrows on the cycle route (grey for the remainder) with red arrows for </w:t>
                      </w:r>
                      <w:r w:rsidR="00FA01FB" w:rsidRPr="00131C49">
                        <w:rPr>
                          <w:i/>
                          <w:iCs/>
                          <w:sz w:val="21"/>
                          <w:szCs w:val="21"/>
                        </w:rPr>
                        <w:t xml:space="preserve">the </w:t>
                      </w:r>
                      <w:r w:rsidR="00131C49">
                        <w:rPr>
                          <w:i/>
                          <w:iCs/>
                          <w:sz w:val="21"/>
                          <w:szCs w:val="21"/>
                        </w:rPr>
                        <w:t>cycle route on other public roads.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7461">
        <w:rPr>
          <w:rFonts w:cstheme="minorHAnsi"/>
        </w:rPr>
        <w:t xml:space="preserve">The Irish postal service was established in 1783 and mail coaches began to operate long-distance services from 1789. An Act of 1805 gave the Post Office responsibility for surveying the mail coach roads and instructing maintenance works. </w:t>
      </w:r>
    </w:p>
    <w:p w14:paraId="5DB60198" w14:textId="11E11019" w:rsidR="00A57461" w:rsidRPr="00472678" w:rsidRDefault="00FA6052" w:rsidP="00A57461">
      <w:pPr>
        <w:shd w:val="clear" w:color="auto" w:fill="FFFFFF"/>
        <w:spacing w:after="120"/>
        <w:rPr>
          <w:rFonts w:eastAsia="Times New Roman" w:cstheme="minorHAnsi"/>
          <w:color w:val="202122"/>
          <w:lang w:eastAsia="en-IE"/>
        </w:rPr>
      </w:pPr>
      <w:r>
        <w:rPr>
          <w:rFonts w:eastAsia="Times New Roman" w:cstheme="minorHAnsi"/>
          <w:color w:val="202122"/>
          <w:lang w:eastAsia="en-IE"/>
        </w:rPr>
        <w:t>So</w:t>
      </w:r>
      <w:r w:rsidR="0067474F">
        <w:rPr>
          <w:rFonts w:eastAsia="Times New Roman" w:cstheme="minorHAnsi"/>
          <w:color w:val="202122"/>
          <w:lang w:eastAsia="en-IE"/>
        </w:rPr>
        <w:t xml:space="preserve">, </w:t>
      </w:r>
      <w:r>
        <w:rPr>
          <w:rFonts w:eastAsia="Times New Roman" w:cstheme="minorHAnsi"/>
          <w:color w:val="202122"/>
          <w:lang w:eastAsia="en-IE"/>
        </w:rPr>
        <w:t>wh</w:t>
      </w:r>
      <w:r w:rsidR="0067474F">
        <w:rPr>
          <w:rFonts w:eastAsia="Times New Roman" w:cstheme="minorHAnsi"/>
          <w:color w:val="202122"/>
          <w:lang w:eastAsia="en-IE"/>
        </w:rPr>
        <w:t>o built and maintained our old road</w:t>
      </w:r>
      <w:r>
        <w:rPr>
          <w:rFonts w:eastAsia="Times New Roman" w:cstheme="minorHAnsi"/>
          <w:color w:val="202122"/>
          <w:lang w:eastAsia="en-IE"/>
        </w:rPr>
        <w:t xml:space="preserve">? </w:t>
      </w:r>
      <w:r w:rsidR="00A57461" w:rsidRPr="00472678">
        <w:rPr>
          <w:rFonts w:eastAsia="Times New Roman" w:cstheme="minorHAnsi"/>
          <w:color w:val="202122"/>
          <w:lang w:eastAsia="en-IE"/>
        </w:rPr>
        <w:t>In 177</w:t>
      </w:r>
      <w:r w:rsidR="00A57461">
        <w:rPr>
          <w:rFonts w:eastAsia="Times New Roman" w:cstheme="minorHAnsi"/>
          <w:color w:val="202122"/>
          <w:lang w:eastAsia="en-IE"/>
        </w:rPr>
        <w:t>8</w:t>
      </w:r>
      <w:r w:rsidR="00A57461" w:rsidRPr="00472678">
        <w:rPr>
          <w:rFonts w:eastAsia="Times New Roman" w:cstheme="minorHAnsi"/>
          <w:color w:val="202122"/>
          <w:lang w:eastAsia="en-IE"/>
        </w:rPr>
        <w:t xml:space="preserve"> George Taylor and Andrew Skinner </w:t>
      </w:r>
      <w:r w:rsidR="00A57461">
        <w:rPr>
          <w:rFonts w:eastAsia="Times New Roman" w:cstheme="minorHAnsi"/>
          <w:color w:val="202122"/>
          <w:lang w:eastAsia="en-IE"/>
        </w:rPr>
        <w:t xml:space="preserve">published the </w:t>
      </w:r>
      <w:r w:rsidR="00A57461" w:rsidRPr="00472678">
        <w:rPr>
          <w:rFonts w:eastAsia="Times New Roman" w:cstheme="minorHAnsi"/>
          <w:i/>
          <w:iCs/>
          <w:color w:val="202122"/>
          <w:lang w:eastAsia="en-IE"/>
        </w:rPr>
        <w:t>Maps of the Roads of Ireland</w:t>
      </w:r>
      <w:r w:rsidR="00A57461" w:rsidRPr="00472678">
        <w:rPr>
          <w:rFonts w:eastAsia="Times New Roman" w:cstheme="minorHAnsi"/>
          <w:color w:val="202122"/>
          <w:lang w:eastAsia="en-IE"/>
        </w:rPr>
        <w:t xml:space="preserve">. </w:t>
      </w:r>
      <w:r>
        <w:rPr>
          <w:rFonts w:eastAsia="Times New Roman" w:cstheme="minorHAnsi"/>
          <w:color w:val="202122"/>
          <w:lang w:eastAsia="en-IE"/>
        </w:rPr>
        <w:t xml:space="preserve">On the route </w:t>
      </w:r>
      <w:r w:rsidR="00A57461" w:rsidRPr="00472678">
        <w:rPr>
          <w:rFonts w:eastAsia="Times New Roman" w:cstheme="minorHAnsi"/>
          <w:color w:val="202122"/>
          <w:lang w:eastAsia="en-IE"/>
        </w:rPr>
        <w:t>between Limerick and Galway</w:t>
      </w:r>
      <w:r>
        <w:rPr>
          <w:rFonts w:eastAsia="Times New Roman" w:cstheme="minorHAnsi"/>
          <w:color w:val="202122"/>
          <w:lang w:eastAsia="en-IE"/>
        </w:rPr>
        <w:t>, the</w:t>
      </w:r>
      <w:r w:rsidR="0067474F">
        <w:rPr>
          <w:rFonts w:eastAsia="Times New Roman" w:cstheme="minorHAnsi"/>
          <w:color w:val="202122"/>
          <w:lang w:eastAsia="en-IE"/>
        </w:rPr>
        <w:t xml:space="preserve"> map</w:t>
      </w:r>
      <w:r w:rsidR="00DA2242">
        <w:rPr>
          <w:rFonts w:eastAsia="Times New Roman" w:cstheme="minorHAnsi"/>
          <w:color w:val="202122"/>
          <w:lang w:eastAsia="en-IE"/>
        </w:rPr>
        <w:t>s</w:t>
      </w:r>
      <w:r>
        <w:rPr>
          <w:rFonts w:eastAsia="Times New Roman" w:cstheme="minorHAnsi"/>
          <w:color w:val="202122"/>
          <w:lang w:eastAsia="en-IE"/>
        </w:rPr>
        <w:t xml:space="preserve"> show a</w:t>
      </w:r>
      <w:r w:rsidR="00A57461" w:rsidRPr="00472678">
        <w:rPr>
          <w:rFonts w:eastAsia="Times New Roman" w:cstheme="minorHAnsi"/>
          <w:color w:val="202122"/>
          <w:lang w:eastAsia="en-IE"/>
        </w:rPr>
        <w:t xml:space="preserve"> toll gate </w:t>
      </w:r>
      <w:r w:rsidR="00A57461">
        <w:rPr>
          <w:rFonts w:eastAsia="Times New Roman" w:cstheme="minorHAnsi"/>
          <w:color w:val="202122"/>
          <w:lang w:eastAsia="en-IE"/>
        </w:rPr>
        <w:t>(‘</w:t>
      </w:r>
      <w:r w:rsidR="00A57461" w:rsidRPr="00472678">
        <w:rPr>
          <w:rFonts w:eastAsia="Times New Roman" w:cstheme="minorHAnsi"/>
          <w:color w:val="202122"/>
          <w:lang w:eastAsia="en-IE"/>
        </w:rPr>
        <w:t>turnpike</w:t>
      </w:r>
      <w:r w:rsidR="00A57461">
        <w:rPr>
          <w:rFonts w:eastAsia="Times New Roman" w:cstheme="minorHAnsi"/>
          <w:color w:val="202122"/>
          <w:lang w:eastAsia="en-IE"/>
        </w:rPr>
        <w:t>’)</w:t>
      </w:r>
      <w:r>
        <w:rPr>
          <w:rFonts w:eastAsia="Times New Roman" w:cstheme="minorHAnsi"/>
          <w:color w:val="202122"/>
          <w:lang w:eastAsia="en-IE"/>
        </w:rPr>
        <w:t xml:space="preserve"> </w:t>
      </w:r>
      <w:r w:rsidR="00A57461" w:rsidRPr="00472678">
        <w:rPr>
          <w:rFonts w:eastAsia="Times New Roman" w:cstheme="minorHAnsi"/>
          <w:color w:val="202122"/>
          <w:lang w:eastAsia="en-IE"/>
        </w:rPr>
        <w:t>at milestone 26, on the county boundary (‘Enter Galway Co.’)</w:t>
      </w:r>
      <w:r>
        <w:rPr>
          <w:rFonts w:eastAsia="Times New Roman" w:cstheme="minorHAnsi"/>
          <w:color w:val="202122"/>
          <w:lang w:eastAsia="en-IE"/>
        </w:rPr>
        <w:t>.</w:t>
      </w:r>
      <w:r w:rsidR="00A57461" w:rsidRPr="00472678">
        <w:rPr>
          <w:rFonts w:eastAsia="Times New Roman" w:cstheme="minorHAnsi"/>
          <w:color w:val="202122"/>
          <w:lang w:eastAsia="en-IE"/>
        </w:rPr>
        <w:t xml:space="preserve"> Milestones 34 (</w:t>
      </w:r>
      <w:proofErr w:type="spellStart"/>
      <w:r w:rsidR="00A57461" w:rsidRPr="00472678">
        <w:rPr>
          <w:rFonts w:eastAsia="Times New Roman" w:cstheme="minorHAnsi"/>
          <w:color w:val="202122"/>
          <w:lang w:eastAsia="en-IE"/>
        </w:rPr>
        <w:t>Kiltartan</w:t>
      </w:r>
      <w:proofErr w:type="spellEnd"/>
      <w:r w:rsidR="00A57461" w:rsidRPr="00472678">
        <w:rPr>
          <w:rFonts w:eastAsia="Times New Roman" w:cstheme="minorHAnsi"/>
          <w:color w:val="202122"/>
          <w:lang w:eastAsia="en-IE"/>
        </w:rPr>
        <w:t>) to 38 (</w:t>
      </w:r>
      <w:proofErr w:type="spellStart"/>
      <w:r w:rsidR="00A57461" w:rsidRPr="00472678">
        <w:rPr>
          <w:rFonts w:eastAsia="Times New Roman" w:cstheme="minorHAnsi"/>
          <w:color w:val="202122"/>
          <w:lang w:eastAsia="en-IE"/>
        </w:rPr>
        <w:t>Kiltiernan</w:t>
      </w:r>
      <w:proofErr w:type="spellEnd"/>
      <w:r w:rsidR="00A57461" w:rsidRPr="00472678">
        <w:rPr>
          <w:rFonts w:eastAsia="Times New Roman" w:cstheme="minorHAnsi"/>
          <w:color w:val="202122"/>
          <w:lang w:eastAsia="en-IE"/>
        </w:rPr>
        <w:t xml:space="preserve">) are on our surviving sector of the old road. </w:t>
      </w:r>
      <w:r>
        <w:rPr>
          <w:rFonts w:eastAsia="Times New Roman" w:cstheme="minorHAnsi"/>
          <w:color w:val="202122"/>
          <w:lang w:eastAsia="en-IE"/>
        </w:rPr>
        <w:t xml:space="preserve">But </w:t>
      </w:r>
      <w:r w:rsidR="008940AF">
        <w:rPr>
          <w:rFonts w:eastAsia="Times New Roman" w:cstheme="minorHAnsi"/>
          <w:color w:val="202122"/>
          <w:lang w:eastAsia="en-IE"/>
        </w:rPr>
        <w:t>there was no t</w:t>
      </w:r>
      <w:r>
        <w:rPr>
          <w:rFonts w:eastAsia="Times New Roman" w:cstheme="minorHAnsi"/>
          <w:color w:val="202122"/>
          <w:lang w:eastAsia="en-IE"/>
        </w:rPr>
        <w:t xml:space="preserve">urnpike in south Galway and </w:t>
      </w:r>
      <w:r w:rsidR="008940AF">
        <w:rPr>
          <w:rFonts w:eastAsia="Times New Roman" w:cstheme="minorHAnsi"/>
          <w:color w:val="202122"/>
          <w:lang w:eastAsia="en-IE"/>
        </w:rPr>
        <w:t>the mail coaches had not yet begun to operate</w:t>
      </w:r>
      <w:r w:rsidR="00A43562">
        <w:rPr>
          <w:rFonts w:eastAsia="Times New Roman" w:cstheme="minorHAnsi"/>
          <w:color w:val="202122"/>
          <w:lang w:eastAsia="en-IE"/>
        </w:rPr>
        <w:t xml:space="preserve"> when these local milestones were mapped in 1777</w:t>
      </w:r>
      <w:r w:rsidR="008940AF">
        <w:rPr>
          <w:rFonts w:eastAsia="Times New Roman" w:cstheme="minorHAnsi"/>
          <w:color w:val="202122"/>
          <w:lang w:eastAsia="en-IE"/>
        </w:rPr>
        <w:t xml:space="preserve">, </w:t>
      </w:r>
      <w:r>
        <w:rPr>
          <w:rFonts w:eastAsia="Times New Roman" w:cstheme="minorHAnsi"/>
          <w:color w:val="202122"/>
          <w:lang w:eastAsia="en-IE"/>
        </w:rPr>
        <w:t xml:space="preserve">so </w:t>
      </w:r>
      <w:r w:rsidR="00A43562">
        <w:rPr>
          <w:rFonts w:eastAsia="Times New Roman" w:cstheme="minorHAnsi"/>
          <w:color w:val="202122"/>
          <w:lang w:eastAsia="en-IE"/>
        </w:rPr>
        <w:t xml:space="preserve">they </w:t>
      </w:r>
      <w:r>
        <w:rPr>
          <w:rFonts w:eastAsia="Times New Roman" w:cstheme="minorHAnsi"/>
          <w:color w:val="202122"/>
          <w:lang w:eastAsia="en-IE"/>
        </w:rPr>
        <w:t>were probably erected by the Grand Jury</w:t>
      </w:r>
      <w:r w:rsidR="0067474F">
        <w:rPr>
          <w:rFonts w:eastAsia="Times New Roman" w:cstheme="minorHAnsi"/>
          <w:color w:val="202122"/>
          <w:lang w:eastAsia="en-IE"/>
        </w:rPr>
        <w:t xml:space="preserve"> on a coach road</w:t>
      </w:r>
      <w:r>
        <w:rPr>
          <w:rFonts w:eastAsia="Times New Roman" w:cstheme="minorHAnsi"/>
          <w:color w:val="202122"/>
          <w:lang w:eastAsia="en-IE"/>
        </w:rPr>
        <w:t xml:space="preserve">, </w:t>
      </w:r>
      <w:r w:rsidR="00A43562">
        <w:rPr>
          <w:rFonts w:eastAsia="Times New Roman" w:cstheme="minorHAnsi"/>
          <w:color w:val="202122"/>
          <w:lang w:eastAsia="en-IE"/>
        </w:rPr>
        <w:t xml:space="preserve">sometime </w:t>
      </w:r>
      <w:r>
        <w:rPr>
          <w:rFonts w:eastAsia="Times New Roman" w:cstheme="minorHAnsi"/>
          <w:color w:val="202122"/>
          <w:lang w:eastAsia="en-IE"/>
        </w:rPr>
        <w:t>in the mid</w:t>
      </w:r>
      <w:r w:rsidR="00A43562">
        <w:rPr>
          <w:rFonts w:eastAsia="Times New Roman" w:cstheme="minorHAnsi"/>
          <w:color w:val="202122"/>
          <w:lang w:eastAsia="en-IE"/>
        </w:rPr>
        <w:t>-</w:t>
      </w:r>
      <w:r>
        <w:rPr>
          <w:rFonts w:eastAsia="Times New Roman" w:cstheme="minorHAnsi"/>
          <w:color w:val="202122"/>
          <w:lang w:eastAsia="en-IE"/>
        </w:rPr>
        <w:t>18th century</w:t>
      </w:r>
      <w:r w:rsidR="00A43562">
        <w:rPr>
          <w:rFonts w:eastAsia="Times New Roman" w:cstheme="minorHAnsi"/>
          <w:color w:val="202122"/>
          <w:lang w:eastAsia="en-IE"/>
        </w:rPr>
        <w:t xml:space="preserve">, for the benefit of all sorts of travellers between </w:t>
      </w:r>
      <w:proofErr w:type="spellStart"/>
      <w:r w:rsidR="00A43562">
        <w:rPr>
          <w:rFonts w:eastAsia="Times New Roman" w:cstheme="minorHAnsi"/>
          <w:color w:val="202122"/>
          <w:lang w:eastAsia="en-IE"/>
        </w:rPr>
        <w:t>Gort</w:t>
      </w:r>
      <w:proofErr w:type="spellEnd"/>
      <w:r w:rsidR="00A43562">
        <w:rPr>
          <w:rFonts w:eastAsia="Times New Roman" w:cstheme="minorHAnsi"/>
          <w:color w:val="202122"/>
          <w:lang w:eastAsia="en-IE"/>
        </w:rPr>
        <w:t xml:space="preserve"> and Galway</w:t>
      </w:r>
      <w:r>
        <w:rPr>
          <w:rFonts w:eastAsia="Times New Roman" w:cstheme="minorHAnsi"/>
          <w:color w:val="202122"/>
          <w:lang w:eastAsia="en-IE"/>
        </w:rPr>
        <w:t xml:space="preserve">. </w:t>
      </w:r>
    </w:p>
    <w:p w14:paraId="36CEAC22" w14:textId="646EEFD5" w:rsidR="00C64B47" w:rsidRPr="00812682" w:rsidRDefault="0026378D" w:rsidP="00C23B2B">
      <w:pPr>
        <w:shd w:val="clear" w:color="auto" w:fill="FFFFFF"/>
        <w:rPr>
          <w:rFonts w:eastAsia="Times New Roman" w:cstheme="minorHAnsi"/>
          <w:color w:val="202122"/>
          <w:lang w:eastAsia="en-IE"/>
        </w:rPr>
      </w:pPr>
      <w:r w:rsidRPr="007311A7">
        <w:rPr>
          <w:rFonts w:eastAsia="Times New Roman" w:cstheme="minorHAnsi"/>
          <w:i/>
          <w:iCs/>
          <w:noProof/>
          <w:color w:val="202122"/>
          <w:lang w:eastAsia="en-IE"/>
        </w:rPr>
        <w:lastRenderedPageBreak/>
        <w:drawing>
          <wp:anchor distT="0" distB="0" distL="114300" distR="114300" simplePos="0" relativeHeight="251659264" behindDoc="1" locked="0" layoutInCell="1" allowOverlap="1" wp14:anchorId="77CA9DEB" wp14:editId="3D8FE476">
            <wp:simplePos x="0" y="0"/>
            <wp:positionH relativeFrom="column">
              <wp:posOffset>4445</wp:posOffset>
            </wp:positionH>
            <wp:positionV relativeFrom="paragraph">
              <wp:posOffset>38100</wp:posOffset>
            </wp:positionV>
            <wp:extent cx="5857875" cy="8048625"/>
            <wp:effectExtent l="38100" t="38100" r="47625" b="47625"/>
            <wp:wrapTight wrapText="bothSides">
              <wp:wrapPolygon edited="0">
                <wp:start x="-140" y="-102"/>
                <wp:lineTo x="-140" y="21677"/>
                <wp:lineTo x="21705" y="21677"/>
                <wp:lineTo x="21705" y="-102"/>
                <wp:lineTo x="-140" y="-102"/>
              </wp:wrapPolygon>
            </wp:wrapTight>
            <wp:docPr id="2" name="Picture 2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map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8048625"/>
                    </a:xfrm>
                    <a:prstGeom prst="rect">
                      <a:avLst/>
                    </a:prstGeom>
                    <a:ln w="38100"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1A7">
        <w:rPr>
          <w:rFonts w:eastAsia="Times New Roman" w:cstheme="minorHAnsi"/>
          <w:i/>
          <w:iCs/>
          <w:color w:val="202122"/>
          <w:lang w:eastAsia="en-IE"/>
        </w:rPr>
        <w:t xml:space="preserve">Extract from </w:t>
      </w:r>
      <w:r w:rsidR="00C03BA8" w:rsidRPr="007311A7">
        <w:rPr>
          <w:rFonts w:eastAsia="Times New Roman" w:cstheme="minorHAnsi"/>
          <w:i/>
          <w:iCs/>
          <w:color w:val="202122"/>
          <w:lang w:eastAsia="en-IE"/>
        </w:rPr>
        <w:t xml:space="preserve">Taylor and Skinner’s </w:t>
      </w:r>
      <w:r w:rsidR="00C03BA8" w:rsidRPr="007311A7">
        <w:rPr>
          <w:rFonts w:eastAsia="Times New Roman" w:cstheme="minorHAnsi"/>
          <w:color w:val="202122"/>
          <w:lang w:eastAsia="en-IE"/>
        </w:rPr>
        <w:t>Maps of the Roads of Ireland surveyed in 1777</w:t>
      </w:r>
      <w:r w:rsidR="007311A7">
        <w:rPr>
          <w:rFonts w:eastAsia="Times New Roman" w:cstheme="minorHAnsi"/>
          <w:i/>
          <w:iCs/>
          <w:color w:val="202122"/>
          <w:lang w:eastAsia="en-IE"/>
        </w:rPr>
        <w:t xml:space="preserve">, showing part of the </w:t>
      </w:r>
      <w:r w:rsidR="00BE5696">
        <w:rPr>
          <w:rFonts w:eastAsia="Times New Roman" w:cstheme="minorHAnsi"/>
          <w:i/>
          <w:iCs/>
          <w:color w:val="202122"/>
          <w:lang w:eastAsia="en-IE"/>
        </w:rPr>
        <w:t xml:space="preserve">main </w:t>
      </w:r>
      <w:r w:rsidR="007311A7">
        <w:rPr>
          <w:rFonts w:eastAsia="Times New Roman" w:cstheme="minorHAnsi"/>
          <w:i/>
          <w:iCs/>
          <w:color w:val="202122"/>
          <w:lang w:eastAsia="en-IE"/>
        </w:rPr>
        <w:t xml:space="preserve">road from Limerick to Galway. </w:t>
      </w:r>
      <w:r w:rsidR="00BE5696">
        <w:rPr>
          <w:rFonts w:eastAsia="Times New Roman" w:cstheme="minorHAnsi"/>
          <w:i/>
          <w:iCs/>
          <w:color w:val="202122"/>
          <w:lang w:eastAsia="en-IE"/>
        </w:rPr>
        <w:t xml:space="preserve">This </w:t>
      </w:r>
      <w:r w:rsidR="007311A7">
        <w:rPr>
          <w:rFonts w:eastAsia="Times New Roman" w:cstheme="minorHAnsi"/>
          <w:i/>
          <w:iCs/>
          <w:color w:val="202122"/>
          <w:lang w:eastAsia="en-IE"/>
        </w:rPr>
        <w:t>deviates from t</w:t>
      </w:r>
      <w:r w:rsidR="00BE5696">
        <w:rPr>
          <w:rFonts w:eastAsia="Times New Roman" w:cstheme="minorHAnsi"/>
          <w:i/>
          <w:iCs/>
          <w:color w:val="202122"/>
          <w:lang w:eastAsia="en-IE"/>
        </w:rPr>
        <w:t xml:space="preserve">oday’s </w:t>
      </w:r>
      <w:r w:rsidR="007311A7">
        <w:rPr>
          <w:rFonts w:eastAsia="Times New Roman" w:cstheme="minorHAnsi"/>
          <w:i/>
          <w:iCs/>
          <w:color w:val="202122"/>
          <w:lang w:eastAsia="en-IE"/>
        </w:rPr>
        <w:t xml:space="preserve">main road at </w:t>
      </w:r>
      <w:proofErr w:type="spellStart"/>
      <w:r w:rsidR="007311A7">
        <w:rPr>
          <w:rFonts w:eastAsia="Times New Roman" w:cstheme="minorHAnsi"/>
          <w:i/>
          <w:iCs/>
          <w:color w:val="202122"/>
          <w:lang w:eastAsia="en-IE"/>
        </w:rPr>
        <w:t>Kiltartan</w:t>
      </w:r>
      <w:proofErr w:type="spellEnd"/>
      <w:r w:rsidR="007311A7">
        <w:rPr>
          <w:rFonts w:eastAsia="Times New Roman" w:cstheme="minorHAnsi"/>
          <w:i/>
          <w:iCs/>
          <w:color w:val="202122"/>
          <w:lang w:eastAsia="en-IE"/>
        </w:rPr>
        <w:t xml:space="preserve"> </w:t>
      </w:r>
      <w:r w:rsidR="00BE5696">
        <w:rPr>
          <w:rFonts w:eastAsia="Times New Roman" w:cstheme="minorHAnsi"/>
          <w:i/>
          <w:iCs/>
          <w:color w:val="202122"/>
          <w:lang w:eastAsia="en-IE"/>
        </w:rPr>
        <w:t xml:space="preserve">(after milestone 33) </w:t>
      </w:r>
      <w:r w:rsidR="007311A7">
        <w:rPr>
          <w:rFonts w:eastAsia="Times New Roman" w:cstheme="minorHAnsi"/>
          <w:i/>
          <w:iCs/>
          <w:color w:val="202122"/>
          <w:lang w:eastAsia="en-IE"/>
        </w:rPr>
        <w:t xml:space="preserve">and joins it again at </w:t>
      </w:r>
      <w:proofErr w:type="spellStart"/>
      <w:r w:rsidR="007311A7">
        <w:rPr>
          <w:rFonts w:eastAsia="Times New Roman" w:cstheme="minorHAnsi"/>
          <w:i/>
          <w:iCs/>
          <w:color w:val="202122"/>
          <w:lang w:eastAsia="en-IE"/>
        </w:rPr>
        <w:t>Kiltiernan</w:t>
      </w:r>
      <w:proofErr w:type="spellEnd"/>
      <w:r w:rsidR="00BE5696">
        <w:rPr>
          <w:rFonts w:eastAsia="Times New Roman" w:cstheme="minorHAnsi"/>
          <w:i/>
          <w:iCs/>
          <w:color w:val="202122"/>
          <w:lang w:eastAsia="en-IE"/>
        </w:rPr>
        <w:t xml:space="preserve"> (after milestone 38)</w:t>
      </w:r>
      <w:r w:rsidR="007311A7">
        <w:rPr>
          <w:rFonts w:eastAsia="Times New Roman" w:cstheme="minorHAnsi"/>
          <w:i/>
          <w:iCs/>
          <w:color w:val="202122"/>
          <w:lang w:eastAsia="en-IE"/>
        </w:rPr>
        <w:t xml:space="preserve">. </w:t>
      </w:r>
      <w:proofErr w:type="spellStart"/>
      <w:r w:rsidR="007311A7">
        <w:rPr>
          <w:rFonts w:eastAsia="Times New Roman" w:cstheme="minorHAnsi"/>
          <w:i/>
          <w:iCs/>
          <w:color w:val="202122"/>
          <w:lang w:eastAsia="en-IE"/>
        </w:rPr>
        <w:t>Ardrahan</w:t>
      </w:r>
      <w:proofErr w:type="spellEnd"/>
      <w:r w:rsidR="007311A7">
        <w:rPr>
          <w:rFonts w:eastAsia="Times New Roman" w:cstheme="minorHAnsi"/>
          <w:i/>
          <w:iCs/>
          <w:color w:val="202122"/>
          <w:lang w:eastAsia="en-IE"/>
        </w:rPr>
        <w:t xml:space="preserve"> is not shown because it was bypassed by this road.</w:t>
      </w:r>
      <w:r w:rsidR="00BE5696" w:rsidRPr="00BE5696">
        <w:rPr>
          <w:rFonts w:eastAsia="Times New Roman" w:cstheme="minorHAnsi"/>
          <w:color w:val="202122"/>
          <w:lang w:eastAsia="en-IE"/>
        </w:rPr>
        <w:t xml:space="preserve"> </w:t>
      </w:r>
      <w:r w:rsidR="00BE5696" w:rsidRPr="0026378D">
        <w:rPr>
          <w:rFonts w:eastAsia="Times New Roman" w:cstheme="minorHAnsi"/>
          <w:color w:val="202122"/>
          <w:lang w:eastAsia="en-IE"/>
        </w:rPr>
        <w:t xml:space="preserve">Maps of the Roads of Ireland </w:t>
      </w:r>
      <w:r w:rsidR="00BE5696" w:rsidRPr="0026378D">
        <w:rPr>
          <w:rFonts w:eastAsia="Times New Roman" w:cstheme="minorHAnsi"/>
          <w:i/>
          <w:iCs/>
          <w:color w:val="202122"/>
          <w:lang w:eastAsia="en-IE"/>
        </w:rPr>
        <w:t>is free to view and download at</w:t>
      </w:r>
      <w:r w:rsidR="00BE5696" w:rsidRPr="00472678">
        <w:rPr>
          <w:rFonts w:eastAsia="Times New Roman" w:cstheme="minorHAnsi"/>
          <w:color w:val="202122"/>
          <w:lang w:eastAsia="en-IE"/>
        </w:rPr>
        <w:t xml:space="preserve"> </w:t>
      </w:r>
      <w:hyperlink r:id="rId9" w:history="1">
        <w:r w:rsidR="00BE5696" w:rsidRPr="00472678">
          <w:rPr>
            <w:rStyle w:val="Hyperlink"/>
            <w:rFonts w:eastAsia="Times New Roman" w:cstheme="minorHAnsi"/>
            <w:u w:val="none"/>
            <w:lang w:eastAsia="en-IE"/>
          </w:rPr>
          <w:t>www.askaboutireland.ie</w:t>
        </w:r>
      </w:hyperlink>
    </w:p>
    <w:sectPr w:rsidR="00C64B47" w:rsidRPr="00812682" w:rsidSect="008D295B"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350CF" w14:textId="77777777" w:rsidR="000B6CCC" w:rsidRDefault="000B6CCC" w:rsidP="00E92B22">
      <w:pPr>
        <w:spacing w:line="240" w:lineRule="auto"/>
      </w:pPr>
      <w:r>
        <w:separator/>
      </w:r>
    </w:p>
  </w:endnote>
  <w:endnote w:type="continuationSeparator" w:id="0">
    <w:p w14:paraId="71092344" w14:textId="77777777" w:rsidR="000B6CCC" w:rsidRDefault="000B6CCC" w:rsidP="00E92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00378" w14:textId="77777777" w:rsidR="000B6CCC" w:rsidRDefault="000B6CCC" w:rsidP="00E92B22">
      <w:pPr>
        <w:spacing w:line="240" w:lineRule="auto"/>
      </w:pPr>
      <w:r>
        <w:separator/>
      </w:r>
    </w:p>
  </w:footnote>
  <w:footnote w:type="continuationSeparator" w:id="0">
    <w:p w14:paraId="1B940240" w14:textId="77777777" w:rsidR="000B6CCC" w:rsidRDefault="000B6CCC" w:rsidP="00E92B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40C"/>
    <w:rsid w:val="00017251"/>
    <w:rsid w:val="0002740C"/>
    <w:rsid w:val="00081DD8"/>
    <w:rsid w:val="000A0E2E"/>
    <w:rsid w:val="000B6CCC"/>
    <w:rsid w:val="000E60FE"/>
    <w:rsid w:val="00101121"/>
    <w:rsid w:val="00111F2A"/>
    <w:rsid w:val="00131C49"/>
    <w:rsid w:val="00157644"/>
    <w:rsid w:val="00164275"/>
    <w:rsid w:val="001B64DE"/>
    <w:rsid w:val="001C32D2"/>
    <w:rsid w:val="0026378D"/>
    <w:rsid w:val="00311A08"/>
    <w:rsid w:val="00472678"/>
    <w:rsid w:val="004F3748"/>
    <w:rsid w:val="005A1800"/>
    <w:rsid w:val="00652397"/>
    <w:rsid w:val="00670514"/>
    <w:rsid w:val="0067474F"/>
    <w:rsid w:val="006A3F20"/>
    <w:rsid w:val="007311A7"/>
    <w:rsid w:val="007F7068"/>
    <w:rsid w:val="00812682"/>
    <w:rsid w:val="008940AF"/>
    <w:rsid w:val="008D295B"/>
    <w:rsid w:val="00913A2C"/>
    <w:rsid w:val="00945BE2"/>
    <w:rsid w:val="00975659"/>
    <w:rsid w:val="009A4D0B"/>
    <w:rsid w:val="009D231D"/>
    <w:rsid w:val="00A43562"/>
    <w:rsid w:val="00A57461"/>
    <w:rsid w:val="00AC3829"/>
    <w:rsid w:val="00AE1861"/>
    <w:rsid w:val="00B1604C"/>
    <w:rsid w:val="00B33672"/>
    <w:rsid w:val="00B66BBC"/>
    <w:rsid w:val="00B76A9C"/>
    <w:rsid w:val="00B90162"/>
    <w:rsid w:val="00B90EDB"/>
    <w:rsid w:val="00BA2355"/>
    <w:rsid w:val="00BE3A27"/>
    <w:rsid w:val="00BE5696"/>
    <w:rsid w:val="00BE5A90"/>
    <w:rsid w:val="00BF396E"/>
    <w:rsid w:val="00C03BA8"/>
    <w:rsid w:val="00C23B2B"/>
    <w:rsid w:val="00C41DDD"/>
    <w:rsid w:val="00C64B47"/>
    <w:rsid w:val="00D03CB3"/>
    <w:rsid w:val="00D41129"/>
    <w:rsid w:val="00DA2242"/>
    <w:rsid w:val="00E64249"/>
    <w:rsid w:val="00E7360F"/>
    <w:rsid w:val="00E8578C"/>
    <w:rsid w:val="00E92B22"/>
    <w:rsid w:val="00FA01FB"/>
    <w:rsid w:val="00FA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96914"/>
  <w15:chartTrackingRefBased/>
  <w15:docId w15:val="{5356B084-624D-4A5A-BED1-2733B412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5BE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945BE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5BE2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945BE2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45B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945BE2"/>
    <w:rPr>
      <w:color w:val="0000FF"/>
      <w:u w:val="single"/>
    </w:rPr>
  </w:style>
  <w:style w:type="character" w:customStyle="1" w:styleId="mw-headline">
    <w:name w:val="mw-headline"/>
    <w:basedOn w:val="DefaultParagraphFont"/>
    <w:rsid w:val="00945BE2"/>
  </w:style>
  <w:style w:type="character" w:customStyle="1" w:styleId="mw-editsection">
    <w:name w:val="mw-editsection"/>
    <w:basedOn w:val="DefaultParagraphFont"/>
    <w:rsid w:val="00945BE2"/>
  </w:style>
  <w:style w:type="character" w:customStyle="1" w:styleId="mw-editsection-bracket">
    <w:name w:val="mw-editsection-bracket"/>
    <w:basedOn w:val="DefaultParagraphFont"/>
    <w:rsid w:val="00945BE2"/>
  </w:style>
  <w:style w:type="paragraph" w:styleId="FootnoteText">
    <w:name w:val="footnote text"/>
    <w:basedOn w:val="Normal"/>
    <w:link w:val="FootnoteTextChar"/>
    <w:uiPriority w:val="99"/>
    <w:semiHidden/>
    <w:unhideWhenUsed/>
    <w:rsid w:val="00E92B2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B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2B2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57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2066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48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84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6552135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10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7470743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11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kaboutirelan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CD63C-D805-4DD6-805C-AC344694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O'Sullivan</dc:creator>
  <cp:keywords/>
  <dc:description/>
  <cp:lastModifiedBy>Jerry O'Sullivan</cp:lastModifiedBy>
  <cp:revision>16</cp:revision>
  <cp:lastPrinted>2020-09-24T10:02:00Z</cp:lastPrinted>
  <dcterms:created xsi:type="dcterms:W3CDTF">2020-09-23T21:47:00Z</dcterms:created>
  <dcterms:modified xsi:type="dcterms:W3CDTF">2020-09-26T14:43:00Z</dcterms:modified>
</cp:coreProperties>
</file>